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0030" w14:textId="77777777" w:rsidR="0072787F" w:rsidRDefault="0072787F" w:rsidP="0072787F">
      <w:pPr>
        <w:pStyle w:val="Pieddepage"/>
        <w:tabs>
          <w:tab w:val="clear" w:pos="4320"/>
          <w:tab w:val="clear" w:pos="8640"/>
          <w:tab w:val="right" w:pos="8286"/>
        </w:tabs>
        <w:ind w:left="-851" w:right="360"/>
        <w:rPr>
          <w:rFonts w:asciiTheme="minorHAnsi" w:hAnsiTheme="minorHAnsi"/>
          <w:sz w:val="20"/>
        </w:rPr>
      </w:pPr>
      <w:r w:rsidRPr="005B1E28">
        <w:rPr>
          <w:rFonts w:asciiTheme="minorHAnsi" w:hAnsiTheme="minorHAnsi"/>
          <w:b/>
          <w:sz w:val="20"/>
        </w:rPr>
        <w:t>Envoi à</w:t>
      </w:r>
      <w:r w:rsidRPr="005B1E28">
        <w:rPr>
          <w:rFonts w:asciiTheme="minorHAnsi" w:hAnsiTheme="minorHAnsi"/>
          <w:sz w:val="20"/>
        </w:rPr>
        <w:t xml:space="preserve"> : </w:t>
      </w:r>
      <w:hyperlink r:id="rId10" w:history="1">
        <w:r w:rsidRPr="005B1E28">
          <w:rPr>
            <w:rStyle w:val="Lienhypertexte"/>
            <w:rFonts w:asciiTheme="minorHAnsi" w:hAnsiTheme="minorHAnsi"/>
            <w:sz w:val="20"/>
          </w:rPr>
          <w:t>documentation@telequebec.tv</w:t>
        </w:r>
      </w:hyperlink>
      <w:r w:rsidRPr="005B1E28"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tab/>
      </w:r>
    </w:p>
    <w:p w14:paraId="0F60FE04" w14:textId="37EF40AE" w:rsidR="0072787F" w:rsidRDefault="0072787F" w:rsidP="0072787F">
      <w:pPr>
        <w:pStyle w:val="Pieddepage"/>
        <w:ind w:left="-851" w:right="360"/>
        <w:rPr>
          <w:rFonts w:asciiTheme="minorHAnsi" w:hAnsiTheme="minorHAnsi"/>
          <w:sz w:val="20"/>
          <w:szCs w:val="20"/>
        </w:rPr>
      </w:pPr>
      <w:r w:rsidRPr="664895A7">
        <w:rPr>
          <w:rFonts w:asciiTheme="minorHAnsi" w:hAnsiTheme="minorHAnsi"/>
          <w:b/>
          <w:bCs/>
          <w:sz w:val="20"/>
          <w:szCs w:val="20"/>
        </w:rPr>
        <w:t>Livraison souhaitée :</w:t>
      </w:r>
      <w:r w:rsidRPr="664895A7">
        <w:rPr>
          <w:rFonts w:asciiTheme="minorHAnsi" w:hAnsiTheme="minorHAnsi"/>
          <w:sz w:val="20"/>
          <w:szCs w:val="20"/>
        </w:rPr>
        <w:t xml:space="preserve"> </w:t>
      </w:r>
      <w:r w:rsidRPr="007C63BF">
        <w:rPr>
          <w:rFonts w:asciiTheme="minorHAnsi" w:hAnsiTheme="minorHAnsi"/>
          <w:sz w:val="20"/>
          <w:szCs w:val="20"/>
        </w:rPr>
        <w:t>5 semaines avant la date de première diffusion, afin</w:t>
      </w:r>
      <w:r w:rsidRPr="664895A7">
        <w:rPr>
          <w:rFonts w:asciiTheme="minorHAnsi" w:hAnsiTheme="minorHAnsi"/>
          <w:sz w:val="20"/>
          <w:szCs w:val="20"/>
        </w:rPr>
        <w:t xml:space="preserve"> de disposer des meilleures possibilités de retombées et, au plus tard, le lundi précéd</w:t>
      </w:r>
      <w:r w:rsidR="006B2AFA">
        <w:rPr>
          <w:rFonts w:asciiTheme="minorHAnsi" w:hAnsiTheme="minorHAnsi"/>
          <w:sz w:val="20"/>
          <w:szCs w:val="20"/>
        </w:rPr>
        <w:t>a</w:t>
      </w:r>
      <w:r w:rsidRPr="664895A7">
        <w:rPr>
          <w:rFonts w:asciiTheme="minorHAnsi" w:hAnsiTheme="minorHAnsi"/>
          <w:sz w:val="20"/>
          <w:szCs w:val="20"/>
        </w:rPr>
        <w:t xml:space="preserve">nt la semaine de diffusion. </w:t>
      </w:r>
    </w:p>
    <w:p w14:paraId="76E57469" w14:textId="53AFAC8F" w:rsidR="0072787F" w:rsidRDefault="0072787F" w:rsidP="0072787F">
      <w:pPr>
        <w:pStyle w:val="Pieddepage"/>
        <w:ind w:left="-851" w:right="36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Format :</w:t>
      </w:r>
      <w:r>
        <w:rPr>
          <w:rFonts w:asciiTheme="minorHAnsi" w:hAnsiTheme="minorHAnsi"/>
          <w:sz w:val="20"/>
        </w:rPr>
        <w:t xml:space="preserve"> Word(docx)</w:t>
      </w:r>
    </w:p>
    <w:p w14:paraId="48B3E6D0" w14:textId="77777777" w:rsidR="0072787F" w:rsidRPr="0072787F" w:rsidRDefault="0072787F" w:rsidP="0072787F">
      <w:pPr>
        <w:pStyle w:val="Pieddepage"/>
        <w:ind w:left="-851" w:right="360"/>
        <w:rPr>
          <w:rStyle w:val="Rfrencelgre"/>
          <w:rFonts w:asciiTheme="minorHAnsi" w:hAnsiTheme="minorHAnsi"/>
          <w:smallCaps w:val="0"/>
          <w:color w:val="auto"/>
          <w:sz w:val="20"/>
          <w:u w:val="none"/>
        </w:rPr>
      </w:pPr>
    </w:p>
    <w:tbl>
      <w:tblPr>
        <w:tblStyle w:val="Listeclaire-Accent1"/>
        <w:tblpPr w:leftFromText="141" w:rightFromText="141" w:vertAnchor="text" w:horzAnchor="margin" w:tblpXSpec="center" w:tblpY="1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148"/>
      </w:tblGrid>
      <w:tr w:rsidR="00A21824" w:rsidRPr="00B10EEF" w14:paraId="34E799D7" w14:textId="77777777" w:rsidTr="66489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4A" w14:textId="4A67AAAD" w:rsidR="00A21824" w:rsidRPr="00B10EEF" w:rsidRDefault="7FB009D9" w:rsidP="62A311E2">
            <w:pPr>
              <w:pBdr>
                <w:left w:val="single" w:sz="4" w:space="4" w:color="auto"/>
              </w:pBdr>
              <w:rPr>
                <w:rFonts w:asciiTheme="majorHAnsi" w:hAnsiTheme="majorHAnsi" w:cs="Arial"/>
                <w:sz w:val="20"/>
                <w:szCs w:val="20"/>
              </w:rPr>
            </w:pPr>
            <w:r w:rsidRPr="62A311E2">
              <w:rPr>
                <w:rFonts w:asciiTheme="majorHAnsi" w:hAnsiTheme="majorHAnsi" w:cs="Arial"/>
                <w:sz w:val="20"/>
                <w:szCs w:val="20"/>
              </w:rPr>
              <w:t>TITRE DE</w:t>
            </w:r>
            <w:r w:rsidR="00A21824" w:rsidRPr="62A311E2">
              <w:rPr>
                <w:rFonts w:asciiTheme="majorHAnsi" w:hAnsiTheme="majorHAnsi" w:cs="Arial"/>
                <w:sz w:val="20"/>
                <w:szCs w:val="20"/>
              </w:rPr>
              <w:t xml:space="preserve"> LA SÉRIE [</w:t>
            </w:r>
            <w:r w:rsidR="00A21824" w:rsidRPr="62A311E2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 w:rsidRPr="62A311E2">
              <w:rPr>
                <w:rFonts w:asciiTheme="majorHAnsi" w:hAnsiTheme="majorHAnsi" w:cs="Arial"/>
                <w:sz w:val="20"/>
                <w:szCs w:val="20"/>
              </w:rPr>
              <w:t>] : max 100 caractères, espaces compris</w:t>
            </w:r>
          </w:p>
        </w:tc>
      </w:tr>
      <w:tr w:rsidR="00A21824" w:rsidRPr="00B10EEF" w14:paraId="2700301E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auto"/>
          </w:tcPr>
          <w:p w14:paraId="57F682AE" w14:textId="1DF1D3AA" w:rsidR="00E7503A" w:rsidRPr="000B3E73" w:rsidRDefault="00E7503A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0449B9" w:rsidRPr="00B10EEF" w14:paraId="595AAC1A" w14:textId="77777777" w:rsidTr="664895A7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7" w:type="dxa"/>
            <w:shd w:val="clear" w:color="auto" w:fill="5B9BD5" w:themeFill="accent1"/>
          </w:tcPr>
          <w:p w14:paraId="2519C25D" w14:textId="7B0A6DBB" w:rsidR="000449B9" w:rsidRDefault="000449B9" w:rsidP="000449B9">
            <w:pPr>
              <w:rPr>
                <w:rFonts w:asciiTheme="majorHAnsi" w:hAnsiTheme="majorHAnsi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NUMÉRO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D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E L’ÉPISODE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  <w:tc>
          <w:tcPr>
            <w:tcW w:w="5148" w:type="dxa"/>
            <w:shd w:val="clear" w:color="auto" w:fill="5B9BD5" w:themeFill="accent1"/>
          </w:tcPr>
          <w:p w14:paraId="2E74FEAB" w14:textId="06A3A8E6" w:rsidR="000449B9" w:rsidRDefault="000449B9" w:rsidP="6CD45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6CD45671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DATE DE DIFFUSION</w:t>
            </w:r>
            <w:r w:rsidR="002E5972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6CD45671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[</w:t>
            </w:r>
            <w:r w:rsidRPr="6CD45671">
              <w:rPr>
                <w:rFonts w:asciiTheme="majorHAnsi" w:hAnsiTheme="majorHAnsi" w:cs="Arial"/>
                <w:b/>
                <w:bCs/>
                <w:color w:val="FF0000"/>
                <w:sz w:val="20"/>
                <w:szCs w:val="20"/>
              </w:rPr>
              <w:t>obligatoire</w:t>
            </w:r>
            <w:r w:rsidRPr="6CD45671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]</w:t>
            </w:r>
            <w:r w:rsidRPr="6CD45671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0449B9" w:rsidRPr="00B10EEF" w14:paraId="2D942425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7" w:type="dxa"/>
            <w:shd w:val="clear" w:color="auto" w:fill="auto"/>
          </w:tcPr>
          <w:p w14:paraId="31DF7D6C" w14:textId="1BD1CD43" w:rsidR="000449B9" w:rsidRPr="00CA07D4" w:rsidRDefault="000449B9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auto"/>
          </w:tcPr>
          <w:p w14:paraId="65815483" w14:textId="06584A82" w:rsidR="000449B9" w:rsidRPr="00CA07D4" w:rsidRDefault="000449B9" w:rsidP="00A2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E7503A" w:rsidRPr="00B10EEF" w14:paraId="46C43255" w14:textId="77777777" w:rsidTr="664895A7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</w:tcPr>
          <w:p w14:paraId="1CB42A37" w14:textId="490B23B4" w:rsidR="00E7503A" w:rsidRPr="00E7503A" w:rsidRDefault="00E7503A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TITRE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D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E L’ÉPISODE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max </w:t>
            </w:r>
            <w:r w:rsidR="00D81DBA" w:rsidRPr="00D81DB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80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espaces compris</w:t>
            </w:r>
          </w:p>
        </w:tc>
      </w:tr>
      <w:tr w:rsidR="00E7503A" w:rsidRPr="00B10EEF" w14:paraId="1EB4D8A1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auto"/>
            <w:vAlign w:val="center"/>
          </w:tcPr>
          <w:p w14:paraId="71D54B40" w14:textId="6F9E521F" w:rsidR="00E7503A" w:rsidRPr="00CA07D4" w:rsidRDefault="00E7503A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A21824" w:rsidRPr="00B10EEF" w14:paraId="14C2DBDB" w14:textId="77777777" w:rsidTr="664895A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4D42BFBF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ACCROCHE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max 80 caractères, espaces compris</w:t>
            </w:r>
          </w:p>
        </w:tc>
      </w:tr>
      <w:tr w:rsidR="00A21824" w:rsidRPr="00B10EEF" w14:paraId="255947B9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495036F6" w14:textId="648F9C02" w:rsidR="00A21824" w:rsidRPr="00CA07D4" w:rsidRDefault="00A21824" w:rsidP="00A21824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Cette courte formule est destinée à « accrocher » l’attention des médias et donne l’envie de lire le résumé ou de </w:t>
            </w:r>
            <w:r w:rsidR="00E7503A"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visionner le contenu.</w:t>
            </w:r>
          </w:p>
        </w:tc>
      </w:tr>
      <w:tr w:rsidR="00A21824" w:rsidRPr="00B10EEF" w14:paraId="2EE9202B" w14:textId="77777777" w:rsidTr="664895A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6D213B34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COURT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248 caractères, espace compris</w:t>
            </w:r>
          </w:p>
        </w:tc>
      </w:tr>
      <w:tr w:rsidR="00A21824" w:rsidRPr="00B10EEF" w14:paraId="747135EA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4083E936" w14:textId="0DAA6C74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 résumé court doit être factuel et ne pas faire référence à une diffusion ou à une année spécifique. Par exemple, ne pas utiliser des termes comme « </w:t>
            </w:r>
            <w:r w:rsidR="00D81DBA">
              <w:rPr>
                <w:rFonts w:asciiTheme="majorHAnsi" w:hAnsiTheme="majorHAnsi" w:cs="Arial"/>
                <w:b w:val="0"/>
                <w:sz w:val="20"/>
                <w:szCs w:val="20"/>
              </w:rPr>
              <w:t>ce soir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» ou «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cette </w:t>
            </w:r>
            <w:r w:rsidR="00D81DBA">
              <w:rPr>
                <w:rFonts w:asciiTheme="majorHAnsi" w:hAnsiTheme="majorHAnsi" w:cs="Arial"/>
                <w:b w:val="0"/>
                <w:sz w:val="20"/>
                <w:szCs w:val="20"/>
              </w:rPr>
              <w:t>semaine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». </w:t>
            </w:r>
          </w:p>
          <w:p w14:paraId="1F96A36C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710821CD" w14:textId="0B04EED4" w:rsidR="00A21824" w:rsidRPr="00B10EEF" w:rsidRDefault="00A21824" w:rsidP="664895A7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Il est fortement recommandé de résumer </w:t>
            </w:r>
            <w:r w:rsidR="00831364"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l’information la plus importante 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dans les 80 premiers caractères. Selon les appareils utilisés (ex. le mobile), les résumés sont tronqués bien avant les 248 caractères.</w:t>
            </w:r>
          </w:p>
          <w:p w14:paraId="60059ED2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52AAC71D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aussi très important de ne pas répéter le titre et l’accroche dans le résumé court.</w:t>
            </w:r>
          </w:p>
          <w:p w14:paraId="7CA581CB" w14:textId="77777777" w:rsidR="00A21824" w:rsidRPr="00B10EEF" w:rsidRDefault="00A21824" w:rsidP="00A2182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A5558" w:rsidRPr="00B10EEF" w14:paraId="7E4BE834" w14:textId="77777777" w:rsidTr="0087743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</w:tcPr>
          <w:p w14:paraId="6A9C03D5" w14:textId="3492D779" w:rsidR="00DA5558" w:rsidRPr="00B10EEF" w:rsidRDefault="0087743E" w:rsidP="00A2182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LONG [</w:t>
            </w:r>
            <w:r w:rsidRPr="00B7700E">
              <w:rPr>
                <w:rFonts w:asciiTheme="majorHAnsi" w:hAnsiTheme="majorHAnsi" w:cs="Arial"/>
                <w:color w:val="F4B083" w:themeColor="accent2" w:themeTint="99"/>
                <w:sz w:val="20"/>
                <w:szCs w:val="20"/>
              </w:rPr>
              <w:t>facultatif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2000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FA0964" w:rsidRPr="00B10EEF" w14:paraId="018CDF58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26A776FF" w14:textId="45C70E61" w:rsidR="00FA0964" w:rsidRPr="0087743E" w:rsidRDefault="00B43A28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Les recommandations pour le résumé court s’appliquent également pour le résumé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long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</w:tr>
      <w:tr w:rsidR="00A21824" w:rsidRPr="00B10EEF" w14:paraId="696D7C63" w14:textId="77777777" w:rsidTr="664895A7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7475E209" w14:textId="7FA8F0B6" w:rsidR="00A21824" w:rsidRPr="00B10EEF" w:rsidRDefault="000D0A8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INFORMATIONS DE PRODUCTION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="00A21824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A21824" w:rsidRPr="00B10EEF" w14:paraId="7E2E2D9B" w14:textId="77777777" w:rsidTr="66489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781CB900" w14:textId="70912D59" w:rsidR="002452E7" w:rsidRDefault="007D4EEC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 w:rsidRPr="5ADBDD9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Inscrire toutes les personnalités de l’épisode</w:t>
            </w:r>
            <w:r w:rsidR="000C2671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qui correspondent</w:t>
            </w:r>
            <w:r w:rsidR="00E273A1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0C2671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aux</w:t>
            </w:r>
            <w:r w:rsidR="008A5340" w:rsidRPr="008A5340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catégories inscrites</w:t>
            </w:r>
            <w:r w:rsidR="00E273A1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ci-dessous</w:t>
            </w:r>
            <w:r w:rsidR="0063583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(seule</w:t>
            </w:r>
            <w:r w:rsidR="006B2AF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s</w:t>
            </w:r>
            <w:r w:rsidR="0063583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ces catégories seront visibles sur notre plateforme vidéo et</w:t>
            </w:r>
            <w:r w:rsidR="006B2AF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notre</w:t>
            </w:r>
            <w:r w:rsidR="0063583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centre de presse)</w:t>
            </w:r>
            <w:r w:rsidR="008965BD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58E4E6D2" w14:textId="64C51F69" w:rsidR="002452E7" w:rsidRDefault="00E160F5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Au besoin, vous pouvez</w:t>
            </w:r>
            <w:r w:rsidR="0043183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2452E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par exemple inclure</w:t>
            </w:r>
            <w:r w:rsidR="00E6552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39066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pr</w:t>
            </w:r>
            <w:r w:rsidR="0043183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oducteur</w:t>
            </w:r>
            <w:r w:rsidR="0039066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de contenu</w:t>
            </w:r>
            <w:r w:rsidR="00E6552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, </w:t>
            </w:r>
            <w:r w:rsidR="0039066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pro</w:t>
            </w:r>
            <w:r w:rsidR="0043183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ducteur</w:t>
            </w:r>
            <w:r w:rsidR="0039066A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exécuti</w:t>
            </w:r>
            <w:r w:rsidR="0043183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f</w:t>
            </w:r>
            <w:r w:rsidR="00E6552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, etc. dans la catégorie plus large production. </w:t>
            </w:r>
          </w:p>
          <w:p w14:paraId="55B5F9B4" w14:textId="77777777" w:rsidR="00E273A1" w:rsidRDefault="00E273A1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1606564" w14:textId="7A1EA13D" w:rsidR="00E273A1" w:rsidRPr="00B10EEF" w:rsidRDefault="00E273A1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  <w:highlight w:val="yellow"/>
              </w:rPr>
              <w:t>Inscrire les personnalités en ordre alphabétique (selon le nom de famille) dans chaque catégorie.</w:t>
            </w: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  <w:p w14:paraId="111E4EB3" w14:textId="77777777" w:rsidR="007B7982" w:rsidRPr="00B10EEF" w:rsidRDefault="007B7982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52BDE199" w14:textId="77777777" w:rsidR="007B7982" w:rsidRPr="00B10EEF" w:rsidRDefault="007B7982" w:rsidP="007B7982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Types de personnalités à inscrire :</w:t>
            </w:r>
          </w:p>
          <w:p w14:paraId="598489BD" w14:textId="5EBCD80B" w:rsidR="007B7982" w:rsidRPr="00B10EEF" w:rsidRDefault="007B7982" w:rsidP="664895A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074528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Distribution (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et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nom du personnage/rôle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entre parenthèses) ;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si la personne joue son propre rôle, inscrire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>lui/elle-même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entre parenthèses</w:t>
            </w:r>
          </w:p>
          <w:p w14:paraId="4CA50BB9" w14:textId="77777777" w:rsidR="007B7982" w:rsidRPr="005C3AF9" w:rsidRDefault="007B7982" w:rsidP="007B79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Animation</w:t>
            </w:r>
          </w:p>
          <w:p w14:paraId="3C66701B" w14:textId="3D5B0874" w:rsidR="007B7982" w:rsidRPr="005C3AF9" w:rsidRDefault="007B7982" w:rsidP="007B79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2" w:lineRule="auto"/>
              <w:ind w:right="443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Production </w:t>
            </w:r>
            <w:r w:rsidR="00144E1F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(producteurs/productrices)</w:t>
            </w:r>
          </w:p>
          <w:p w14:paraId="40E79A25" w14:textId="77777777" w:rsidR="007B7982" w:rsidRPr="005C3AF9" w:rsidRDefault="007B7982" w:rsidP="007B79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Réalisation </w:t>
            </w:r>
          </w:p>
          <w:p w14:paraId="60681274" w14:textId="77777777" w:rsidR="00A21824" w:rsidRPr="00731E92" w:rsidRDefault="007B7982" w:rsidP="007B79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Scénarisation</w:t>
            </w:r>
            <w:r w:rsidRPr="002F2D2A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E917B27" w14:textId="540A8CEA" w:rsidR="00731E92" w:rsidRPr="00731E92" w:rsidRDefault="00731E92" w:rsidP="007B79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731E92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Invité</w:t>
            </w:r>
            <w:r w:rsidR="00E36DBA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 (inclure </w:t>
            </w:r>
            <w:r w:rsidR="008A5391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invités, </w:t>
            </w:r>
            <w:r w:rsidR="00E36DBA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participants</w:t>
            </w:r>
            <w:r w:rsidR="008A5391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 et</w:t>
            </w:r>
            <w:r w:rsidR="00E36DBA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 collaborateurs</w:t>
            </w:r>
            <w:r w:rsidR="008A5391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 dans cette catégorie</w:t>
            </w:r>
            <w:r w:rsidR="00E36DBA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447570CE" w14:textId="754675AD" w:rsidR="00EF6FBA" w:rsidRPr="00B10EEF" w:rsidRDefault="00EF6FBA" w:rsidP="00A21824">
      <w:pPr>
        <w:ind w:left="-851"/>
        <w:rPr>
          <w:rFonts w:asciiTheme="majorHAnsi" w:hAnsiTheme="majorHAnsi" w:cs="Arial"/>
          <w:b/>
          <w:bCs/>
          <w:sz w:val="20"/>
          <w:szCs w:val="20"/>
        </w:rPr>
      </w:pPr>
      <w:r w:rsidRPr="00B10EEF">
        <w:rPr>
          <w:rFonts w:asciiTheme="majorHAnsi" w:hAnsiTheme="majorHAnsi" w:cs="Arial"/>
          <w:b/>
          <w:bCs/>
          <w:sz w:val="20"/>
          <w:szCs w:val="20"/>
        </w:rPr>
        <w:br w:type="page"/>
      </w:r>
    </w:p>
    <w:p w14:paraId="5A2C33F5" w14:textId="2014D0F2" w:rsidR="00B85DCC" w:rsidRDefault="00B85DCC" w:rsidP="6CD45671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6CD45671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lastRenderedPageBreak/>
        <w:t>Photos</w:t>
      </w:r>
      <w:r w:rsidR="008B16A2" w:rsidRPr="6CD45671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6CD45671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45539C" w:rsidRPr="6CD45671">
        <w:rPr>
          <w:rFonts w:asciiTheme="majorHAnsi" w:hAnsiTheme="majorHAnsi" w:cs="Arial"/>
          <w:b/>
          <w:bCs/>
          <w:color w:val="FF0000"/>
          <w:sz w:val="20"/>
          <w:szCs w:val="20"/>
        </w:rPr>
        <w:t>obligatoires</w:t>
      </w:r>
      <w:r w:rsidRPr="6CD45671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56992B21" w14:textId="77777777" w:rsidR="00CC2ADF" w:rsidRDefault="00CC2ADF" w:rsidP="6CD45671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569CB964" w14:textId="35FF92B6" w:rsidR="00040F33" w:rsidRDefault="00CC2ADF" w:rsidP="6CD45671">
      <w:pPr>
        <w:ind w:left="-851" w:right="-71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SVP fournir </w:t>
      </w:r>
      <w:r w:rsidR="00872B88">
        <w:rPr>
          <w:rFonts w:asciiTheme="majorHAnsi" w:hAnsiTheme="majorHAnsi" w:cs="Arial"/>
          <w:color w:val="000000" w:themeColor="text1"/>
          <w:sz w:val="20"/>
          <w:szCs w:val="20"/>
        </w:rPr>
        <w:t>les photos dans</w:t>
      </w:r>
      <w:r w:rsidR="00040F33">
        <w:rPr>
          <w:rFonts w:asciiTheme="majorHAnsi" w:hAnsiTheme="majorHAnsi" w:cs="Arial"/>
          <w:color w:val="000000" w:themeColor="text1"/>
          <w:sz w:val="20"/>
          <w:szCs w:val="20"/>
        </w:rPr>
        <w:t xml:space="preserve"> le format suivant :</w:t>
      </w:r>
      <w:r w:rsidR="00040F33" w:rsidRPr="00040F33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2C72E14B" w14:textId="3C46EDF5" w:rsidR="006D7824" w:rsidRDefault="00040F33" w:rsidP="006D7824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040F33">
        <w:rPr>
          <w:rFonts w:asciiTheme="majorHAnsi" w:hAnsiTheme="majorHAnsi" w:cs="Arial"/>
          <w:bCs/>
          <w:sz w:val="20"/>
          <w:szCs w:val="20"/>
        </w:rPr>
        <w:t>16:9</w:t>
      </w:r>
      <w:r w:rsidRPr="00A21824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(1920x1080) </w:t>
      </w:r>
      <w:r w:rsidRPr="00B10EEF">
        <w:rPr>
          <w:rFonts w:asciiTheme="majorHAnsi" w:hAnsiTheme="majorHAnsi" w:cs="Arial"/>
          <w:sz w:val="20"/>
          <w:szCs w:val="20"/>
        </w:rPr>
        <w:t>| Haute résolution | 300 dpi | Couleur CMYK ou RGB | Format JPG</w:t>
      </w:r>
    </w:p>
    <w:p w14:paraId="58A552C1" w14:textId="77777777" w:rsidR="006D7824" w:rsidRDefault="006D7824" w:rsidP="006D7824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1A31DB14" w14:textId="0C859CE1" w:rsidR="00C5364A" w:rsidRDefault="00E31EFC" w:rsidP="006D7824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Pour plus d’information</w:t>
      </w:r>
      <w:r w:rsidR="006B2AFA">
        <w:rPr>
          <w:rFonts w:asciiTheme="majorHAnsi" w:hAnsiTheme="majorHAnsi" w:cs="Arial"/>
          <w:sz w:val="20"/>
          <w:szCs w:val="20"/>
        </w:rPr>
        <w:t>s</w:t>
      </w:r>
      <w:r>
        <w:rPr>
          <w:rFonts w:asciiTheme="majorHAnsi" w:hAnsiTheme="majorHAnsi" w:cs="Arial"/>
          <w:sz w:val="20"/>
          <w:szCs w:val="20"/>
        </w:rPr>
        <w:t xml:space="preserve"> sur le type de photo recherché</w:t>
      </w:r>
      <w:r w:rsidR="00F04657">
        <w:rPr>
          <w:rFonts w:asciiTheme="majorHAnsi" w:hAnsiTheme="majorHAnsi" w:cs="Arial"/>
          <w:sz w:val="20"/>
          <w:szCs w:val="20"/>
        </w:rPr>
        <w:t>e</w:t>
      </w:r>
      <w:r>
        <w:rPr>
          <w:rFonts w:asciiTheme="majorHAnsi" w:hAnsiTheme="majorHAnsi" w:cs="Arial"/>
          <w:sz w:val="20"/>
          <w:szCs w:val="20"/>
        </w:rPr>
        <w:t>, vous référe</w:t>
      </w:r>
      <w:r w:rsidR="006B2AFA">
        <w:rPr>
          <w:rFonts w:asciiTheme="majorHAnsi" w:hAnsiTheme="majorHAnsi" w:cs="Arial"/>
          <w:sz w:val="20"/>
          <w:szCs w:val="20"/>
        </w:rPr>
        <w:t>r</w:t>
      </w:r>
      <w:r>
        <w:rPr>
          <w:rFonts w:asciiTheme="majorHAnsi" w:hAnsiTheme="majorHAnsi" w:cs="Arial"/>
          <w:sz w:val="20"/>
          <w:szCs w:val="20"/>
        </w:rPr>
        <w:t xml:space="preserve"> au </w:t>
      </w:r>
      <w:hyperlink r:id="rId11" w:history="1">
        <w:r w:rsidRPr="000B2023">
          <w:rPr>
            <w:rStyle w:val="Lienhypertexte"/>
            <w:rFonts w:asciiTheme="majorHAnsi" w:hAnsiTheme="majorHAnsi" w:cs="Arial"/>
            <w:sz w:val="20"/>
            <w:szCs w:val="20"/>
          </w:rPr>
          <w:t>Cahier des charges</w:t>
        </w:r>
      </w:hyperlink>
      <w:r>
        <w:rPr>
          <w:rFonts w:asciiTheme="majorHAnsi" w:hAnsiTheme="majorHAnsi" w:cs="Arial"/>
          <w:sz w:val="20"/>
          <w:szCs w:val="20"/>
        </w:rPr>
        <w:t>, p.12 à 18</w:t>
      </w:r>
    </w:p>
    <w:p w14:paraId="46AF3D5D" w14:textId="458B7957" w:rsidR="00D844EE" w:rsidRDefault="00872B88" w:rsidP="00CD0AB7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  <w:r w:rsidRPr="00872B88">
        <w:rPr>
          <w:rFonts w:asciiTheme="majorHAnsi" w:hAnsiTheme="majorHAnsi" w:cs="Arial"/>
          <w:color w:val="FF0000"/>
          <w:sz w:val="20"/>
          <w:szCs w:val="20"/>
        </w:rPr>
        <w:t>SVP n</w:t>
      </w:r>
      <w:r w:rsidR="006D7824" w:rsidRPr="00872B88">
        <w:rPr>
          <w:rFonts w:asciiTheme="majorHAnsi" w:hAnsiTheme="majorHAnsi" w:cs="Arial"/>
          <w:color w:val="FF0000"/>
          <w:sz w:val="20"/>
          <w:szCs w:val="20"/>
        </w:rPr>
        <w:t>e pas envoyer de doublons de photos : sélectionner la meilleure photo de chaque invité, segment, etc. et nous envoyer seulement</w:t>
      </w:r>
      <w:r w:rsidRPr="00872B88">
        <w:rPr>
          <w:rFonts w:asciiTheme="majorHAnsi" w:hAnsiTheme="majorHAnsi" w:cs="Arial"/>
          <w:color w:val="FF0000"/>
          <w:sz w:val="20"/>
          <w:szCs w:val="20"/>
        </w:rPr>
        <w:t xml:space="preserve"> cette sélection. </w:t>
      </w:r>
    </w:p>
    <w:p w14:paraId="24E06128" w14:textId="77777777" w:rsidR="00CD0AB7" w:rsidRPr="00D844EE" w:rsidRDefault="00CD0AB7" w:rsidP="00CD0AB7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</w:p>
    <w:p w14:paraId="3A6574B6" w14:textId="77777777" w:rsidR="00B70C35" w:rsidRDefault="00CD0AB7" w:rsidP="00B70C35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Pour chaque photo</w:t>
      </w:r>
      <w:r w:rsidR="00D844EE">
        <w:rPr>
          <w:rFonts w:asciiTheme="majorHAnsi" w:hAnsiTheme="majorHAnsi" w:cs="Arial"/>
          <w:sz w:val="20"/>
          <w:szCs w:val="20"/>
        </w:rPr>
        <w:t xml:space="preserve">, svp remplir le tableau plus bas : </w:t>
      </w:r>
    </w:p>
    <w:p w14:paraId="61D4CA30" w14:textId="494D6D43" w:rsidR="001A033D" w:rsidRPr="001A033D" w:rsidRDefault="001A033D" w:rsidP="00B70C3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 de la photo :</w:t>
      </w:r>
      <w:r w:rsidRPr="001A033D">
        <w:rPr>
          <w:rFonts w:asciiTheme="majorHAnsi" w:hAnsiTheme="majorHAnsi" w:cs="Arial"/>
          <w:sz w:val="20"/>
          <w:szCs w:val="20"/>
        </w:rPr>
        <w:t xml:space="preserve"> Indiquer le nom de la photo.  </w:t>
      </w:r>
    </w:p>
    <w:p w14:paraId="00CC5027" w14:textId="7D6BFE7E" w:rsidR="00B70C35" w:rsidRDefault="001A033D" w:rsidP="001A033D">
      <w:pPr>
        <w:numPr>
          <w:ilvl w:val="0"/>
          <w:numId w:val="4"/>
        </w:numPr>
        <w:ind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 xml:space="preserve">SVP utiliser la nomenclature suivante pour nommer vos photos : (Numéro de la </w:t>
      </w:r>
      <w:proofErr w:type="spellStart"/>
      <w:r w:rsidRPr="001A033D">
        <w:rPr>
          <w:rFonts w:asciiTheme="majorHAnsi" w:hAnsiTheme="majorHAnsi" w:cs="Arial"/>
          <w:sz w:val="20"/>
          <w:szCs w:val="20"/>
        </w:rPr>
        <w:t>photo_Nom</w:t>
      </w:r>
      <w:proofErr w:type="spellEnd"/>
      <w:r w:rsidRPr="001A033D">
        <w:rPr>
          <w:rFonts w:asciiTheme="majorHAnsi" w:hAnsiTheme="majorHAnsi" w:cs="Arial"/>
          <w:sz w:val="20"/>
          <w:szCs w:val="20"/>
        </w:rPr>
        <w:t xml:space="preserve"> des personnes présentes sur la photo en </w:t>
      </w:r>
      <w:proofErr w:type="spellStart"/>
      <w:r w:rsidRPr="001A033D">
        <w:rPr>
          <w:rFonts w:asciiTheme="majorHAnsi" w:hAnsiTheme="majorHAnsi" w:cs="Arial"/>
          <w:sz w:val="20"/>
          <w:szCs w:val="20"/>
        </w:rPr>
        <w:t>ordre_Nom</w:t>
      </w:r>
      <w:proofErr w:type="spellEnd"/>
      <w:r w:rsidRPr="001A033D">
        <w:rPr>
          <w:rFonts w:asciiTheme="majorHAnsi" w:hAnsiTheme="majorHAnsi" w:cs="Arial"/>
          <w:sz w:val="20"/>
          <w:szCs w:val="20"/>
        </w:rPr>
        <w:t xml:space="preserve"> du photographe</w:t>
      </w:r>
      <w:r w:rsidR="003F0C06" w:rsidRPr="009424CB">
        <w:rPr>
          <w:rFonts w:asciiTheme="majorHAnsi" w:hAnsiTheme="majorHAnsi" w:cs="Arial"/>
          <w:sz w:val="20"/>
          <w:szCs w:val="20"/>
        </w:rPr>
        <w:t>_</w:t>
      </w:r>
      <w:r w:rsidR="003F0C06" w:rsidRPr="00CC122B">
        <w:rPr>
          <w:rFonts w:asciiTheme="majorHAnsi" w:hAnsiTheme="majorHAnsi" w:cs="Arial"/>
          <w:color w:val="FFFFFF" w:themeColor="background1"/>
          <w:sz w:val="20"/>
          <w:szCs w:val="20"/>
        </w:rPr>
        <w:t xml:space="preserve"> </w:t>
      </w:r>
      <w:r w:rsidR="003F0C06" w:rsidRPr="00CC122B">
        <w:rPr>
          <w:rFonts w:asciiTheme="majorHAnsi" w:hAnsiTheme="majorHAnsi" w:cs="Arial"/>
          <w:sz w:val="20"/>
          <w:szCs w:val="20"/>
        </w:rPr>
        <w:t>Titulaire du droit de propriété</w:t>
      </w:r>
      <w:r w:rsidR="003F0C06" w:rsidRPr="009424CB">
        <w:rPr>
          <w:rFonts w:asciiTheme="majorHAnsi" w:hAnsiTheme="majorHAnsi" w:cs="Arial"/>
          <w:sz w:val="20"/>
          <w:szCs w:val="20"/>
        </w:rPr>
        <w:t>)</w:t>
      </w:r>
    </w:p>
    <w:p w14:paraId="0DEAA3CA" w14:textId="0DBC0303" w:rsidR="001A033D" w:rsidRPr="001A033D" w:rsidRDefault="001A033D" w:rsidP="00B70C3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Noms des personnes ou description :</w:t>
      </w:r>
      <w:r w:rsidRPr="001A033D">
        <w:rPr>
          <w:rFonts w:asciiTheme="majorHAnsi" w:hAnsiTheme="majorHAnsi" w:cs="Arial"/>
          <w:sz w:val="20"/>
          <w:szCs w:val="20"/>
        </w:rPr>
        <w:t xml:space="preserve"> Identifier les personnes sur la photo ou donner une description de la photo </w:t>
      </w:r>
    </w:p>
    <w:p w14:paraId="7D9A4489" w14:textId="29240E9E" w:rsidR="001A033D" w:rsidRPr="001A033D" w:rsidRDefault="001A033D" w:rsidP="001A033D">
      <w:pPr>
        <w:numPr>
          <w:ilvl w:val="0"/>
          <w:numId w:val="5"/>
        </w:numPr>
        <w:ind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>Si vous identifie</w:t>
      </w:r>
      <w:r w:rsidR="00F04657">
        <w:rPr>
          <w:rFonts w:asciiTheme="majorHAnsi" w:hAnsiTheme="majorHAnsi" w:cs="Arial"/>
          <w:sz w:val="20"/>
          <w:szCs w:val="20"/>
        </w:rPr>
        <w:t>z</w:t>
      </w:r>
      <w:r w:rsidRPr="001A033D">
        <w:rPr>
          <w:rFonts w:asciiTheme="majorHAnsi" w:hAnsiTheme="majorHAnsi" w:cs="Arial"/>
          <w:sz w:val="20"/>
          <w:szCs w:val="20"/>
        </w:rPr>
        <w:t xml:space="preserve"> les personnes sur la photo, suivre les règles suivantes : </w:t>
      </w:r>
    </w:p>
    <w:p w14:paraId="224438E7" w14:textId="77777777" w:rsidR="001A033D" w:rsidRPr="001A033D" w:rsidRDefault="001A033D" w:rsidP="001A033D">
      <w:pPr>
        <w:numPr>
          <w:ilvl w:val="0"/>
          <w:numId w:val="6"/>
        </w:numPr>
        <w:tabs>
          <w:tab w:val="num" w:pos="720"/>
        </w:tabs>
        <w:ind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>Identifier les personnes de gauche à droite </w:t>
      </w:r>
    </w:p>
    <w:p w14:paraId="2E47B695" w14:textId="77777777" w:rsidR="001A033D" w:rsidRPr="001A033D" w:rsidRDefault="001A033D" w:rsidP="001A033D">
      <w:pPr>
        <w:numPr>
          <w:ilvl w:val="0"/>
          <w:numId w:val="7"/>
        </w:numPr>
        <w:tabs>
          <w:tab w:val="num" w:pos="720"/>
        </w:tabs>
        <w:ind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>Nomenclature : Nom de famille, Prénom ; Nom de famille, Prénom </w:t>
      </w:r>
    </w:p>
    <w:p w14:paraId="1034429B" w14:textId="77777777" w:rsidR="001A033D" w:rsidRPr="001A033D" w:rsidRDefault="001A033D" w:rsidP="001A033D">
      <w:pPr>
        <w:numPr>
          <w:ilvl w:val="0"/>
          <w:numId w:val="8"/>
        </w:numPr>
        <w:tabs>
          <w:tab w:val="num" w:pos="720"/>
        </w:tabs>
        <w:ind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>Pour les fictions, mettre le nom de l’acteur sans le nom du personnage </w:t>
      </w:r>
    </w:p>
    <w:p w14:paraId="3FEBEAEF" w14:textId="3517184E" w:rsidR="001A033D" w:rsidRPr="001A033D" w:rsidRDefault="001A033D" w:rsidP="001A033D">
      <w:pPr>
        <w:numPr>
          <w:ilvl w:val="0"/>
          <w:numId w:val="9"/>
        </w:numPr>
        <w:ind w:right="-710"/>
        <w:rPr>
          <w:rFonts w:asciiTheme="majorHAnsi" w:hAnsiTheme="majorHAnsi" w:cs="Arial"/>
          <w:b/>
          <w:bCs/>
          <w:sz w:val="20"/>
          <w:szCs w:val="20"/>
        </w:rPr>
      </w:pPr>
      <w:r w:rsidRPr="001A033D">
        <w:rPr>
          <w:rFonts w:asciiTheme="majorHAnsi" w:hAnsiTheme="majorHAnsi" w:cs="Arial"/>
          <w:sz w:val="20"/>
          <w:szCs w:val="20"/>
        </w:rPr>
        <w:t>S’il n’y a personne à identifier sur la photo et que ça vous paraît nécessaire, fournir une brève description de la photo (par exemple : nom de recette).</w:t>
      </w:r>
      <w:r w:rsidRPr="001A033D">
        <w:rPr>
          <w:rFonts w:asciiTheme="majorHAnsi" w:hAnsiTheme="majorHAnsi" w:cs="Arial"/>
          <w:b/>
          <w:bCs/>
          <w:sz w:val="20"/>
          <w:szCs w:val="20"/>
        </w:rPr>
        <w:t> </w:t>
      </w:r>
    </w:p>
    <w:p w14:paraId="58A09642" w14:textId="35F2BB5D" w:rsidR="001A033D" w:rsidRPr="001A033D" w:rsidRDefault="001A033D" w:rsidP="00B70C3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 du photographe :</w:t>
      </w:r>
      <w:r w:rsidRPr="001A033D">
        <w:rPr>
          <w:rFonts w:asciiTheme="majorHAnsi" w:hAnsiTheme="majorHAnsi" w:cs="Arial"/>
          <w:sz w:val="20"/>
          <w:szCs w:val="20"/>
        </w:rPr>
        <w:t xml:space="preserve"> si la photo a été prise par un photographe et qu’il doit être crédité, sinon laisser </w:t>
      </w:r>
      <w:r w:rsidR="002F6F9E">
        <w:rPr>
          <w:rFonts w:asciiTheme="majorHAnsi" w:hAnsiTheme="majorHAnsi" w:cs="Arial"/>
          <w:sz w:val="20"/>
          <w:szCs w:val="20"/>
        </w:rPr>
        <w:t xml:space="preserve">le </w:t>
      </w:r>
      <w:r w:rsidRPr="001A033D">
        <w:rPr>
          <w:rFonts w:asciiTheme="majorHAnsi" w:hAnsiTheme="majorHAnsi" w:cs="Arial"/>
          <w:sz w:val="20"/>
          <w:szCs w:val="20"/>
        </w:rPr>
        <w:t>vide. </w:t>
      </w:r>
    </w:p>
    <w:p w14:paraId="23B14E1A" w14:textId="66B74E77" w:rsidR="001A033D" w:rsidRPr="001A033D" w:rsidRDefault="001A033D" w:rsidP="00B70C3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 xml:space="preserve">Titulaire du droit de propriété </w:t>
      </w:r>
      <w:r w:rsidRPr="00B70C35">
        <w:rPr>
          <w:rFonts w:asciiTheme="majorHAnsi" w:hAnsiTheme="majorHAnsi" w:cs="Arial"/>
          <w:b/>
          <w:bCs/>
          <w:sz w:val="20"/>
          <w:szCs w:val="20"/>
        </w:rPr>
        <w:t>[obligatoire] </w:t>
      </w:r>
      <w:r w:rsidRPr="001A033D">
        <w:rPr>
          <w:rFonts w:asciiTheme="majorHAnsi" w:hAnsiTheme="majorHAnsi" w:cs="Arial"/>
          <w:b/>
          <w:bCs/>
          <w:sz w:val="20"/>
          <w:szCs w:val="20"/>
        </w:rPr>
        <w:t>:</w:t>
      </w:r>
      <w:r w:rsidRPr="001A033D">
        <w:rPr>
          <w:rFonts w:asciiTheme="majorHAnsi" w:hAnsiTheme="majorHAnsi" w:cs="Arial"/>
          <w:sz w:val="20"/>
          <w:szCs w:val="20"/>
        </w:rPr>
        <w:t xml:space="preserve"> Indiquer le nom de la personne physique ou </w:t>
      </w:r>
      <w:r w:rsidR="006B2AFA">
        <w:rPr>
          <w:rFonts w:asciiTheme="majorHAnsi" w:hAnsiTheme="majorHAnsi" w:cs="Arial"/>
          <w:sz w:val="20"/>
          <w:szCs w:val="20"/>
        </w:rPr>
        <w:t xml:space="preserve">de </w:t>
      </w:r>
      <w:r w:rsidRPr="001A033D">
        <w:rPr>
          <w:rFonts w:asciiTheme="majorHAnsi" w:hAnsiTheme="majorHAnsi" w:cs="Arial"/>
          <w:sz w:val="20"/>
          <w:szCs w:val="20"/>
        </w:rPr>
        <w:t>la personne morale détenant les droits de propriété sur la photo. S’il s’agit du photographe, le répéter ici.  </w:t>
      </w:r>
    </w:p>
    <w:p w14:paraId="6ABE74F0" w14:textId="5BCECBE4" w:rsidR="00B85DCC" w:rsidRPr="00B70C35" w:rsidRDefault="001A033D" w:rsidP="00B70C35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  <w:r w:rsidRPr="001A033D">
        <w:rPr>
          <w:rFonts w:asciiTheme="majorHAnsi" w:hAnsiTheme="majorHAnsi" w:cs="Arial"/>
          <w:color w:val="FF0000"/>
          <w:sz w:val="20"/>
          <w:szCs w:val="20"/>
        </w:rPr>
        <w:t>*** Notez que ces deux dernières informations seront systématiquement utilisées dans la mention de crédit accompagnant la photo lors d’envois aux médias. </w:t>
      </w:r>
    </w:p>
    <w:p w14:paraId="2F4843AE" w14:textId="77777777" w:rsidR="001A033D" w:rsidRPr="001A033D" w:rsidRDefault="001A033D" w:rsidP="00040F33">
      <w:pPr>
        <w:ind w:right="-710"/>
        <w:rPr>
          <w:rStyle w:val="Rfrencelgre"/>
          <w:rFonts w:asciiTheme="majorHAnsi" w:hAnsiTheme="majorHAnsi" w:cs="Arial"/>
          <w:smallCaps w:val="0"/>
          <w:color w:val="auto"/>
          <w:sz w:val="20"/>
          <w:szCs w:val="20"/>
          <w:u w:val="none"/>
        </w:rPr>
      </w:pPr>
    </w:p>
    <w:tbl>
      <w:tblPr>
        <w:tblStyle w:val="Grilledetableau8"/>
        <w:tblW w:w="1057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942"/>
        <w:gridCol w:w="1916"/>
        <w:gridCol w:w="1916"/>
      </w:tblGrid>
      <w:tr w:rsidR="00BD6DAE" w:rsidRPr="00B10EEF" w14:paraId="62D7635B" w14:textId="77777777" w:rsidTr="00E4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797" w:type="dxa"/>
            <w:shd w:val="clear" w:color="auto" w:fill="5B9BD5" w:themeFill="accent1"/>
            <w:vAlign w:val="center"/>
          </w:tcPr>
          <w:p w14:paraId="40143817" w14:textId="6C863C05" w:rsidR="00BD6DAE" w:rsidRPr="002E5972" w:rsidRDefault="00BD6DAE" w:rsidP="002E5972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bookmarkStart w:id="0" w:name="_Hlk152754355"/>
            <w:r w:rsidRPr="664895A7">
              <w:rPr>
                <w:rFonts w:asciiTheme="majorHAnsi" w:hAnsiTheme="majorHAnsi" w:cs="Arial"/>
                <w:sz w:val="20"/>
                <w:szCs w:val="20"/>
              </w:rPr>
              <w:t xml:space="preserve">Nom de la photo </w:t>
            </w:r>
          </w:p>
        </w:tc>
        <w:tc>
          <w:tcPr>
            <w:tcW w:w="4942" w:type="dxa"/>
            <w:shd w:val="clear" w:color="auto" w:fill="5B9BD5" w:themeFill="accent1"/>
            <w:vAlign w:val="center"/>
          </w:tcPr>
          <w:p w14:paraId="62B89189" w14:textId="26C7C7BD" w:rsidR="00D844EE" w:rsidRPr="00D844EE" w:rsidRDefault="00BD6DAE" w:rsidP="00D844EE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sz w:val="20"/>
                <w:szCs w:val="20"/>
              </w:rPr>
              <w:t xml:space="preserve">Noms des personnes </w:t>
            </w:r>
            <w:r w:rsidR="00D844EE">
              <w:rPr>
                <w:rFonts w:asciiTheme="majorHAnsi" w:hAnsiTheme="majorHAnsi" w:cs="Arial"/>
                <w:sz w:val="20"/>
                <w:szCs w:val="20"/>
              </w:rPr>
              <w:t xml:space="preserve">ou description 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5A09FBAA" w14:textId="47904717" w:rsidR="00BD6DAE" w:rsidRPr="00B10EEF" w:rsidRDefault="00BD6DAE" w:rsidP="00E46965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 du photographe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5DB42409" w14:textId="4451C777" w:rsidR="00BD6DAE" w:rsidRPr="00B10EEF" w:rsidRDefault="00E46965" w:rsidP="00E4696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2295C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Titulaire du droit de propriété </w:t>
            </w:r>
            <w:r w:rsidR="002E597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="002E5972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2E597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BD6DAE" w:rsidRPr="00B10EEF" w14:paraId="44148A69" w14:textId="77777777" w:rsidTr="00BD6DAE">
        <w:trPr>
          <w:trHeight w:val="318"/>
        </w:trPr>
        <w:tc>
          <w:tcPr>
            <w:tcW w:w="1797" w:type="dxa"/>
          </w:tcPr>
          <w:p w14:paraId="7C0B7E16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FF0FEA3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6C79AF0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659BBE" w14:textId="36069D26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0"/>
      <w:tr w:rsidR="00BD6DAE" w:rsidRPr="00B10EEF" w14:paraId="49C50CA1" w14:textId="77777777" w:rsidTr="00BD6DAE">
        <w:trPr>
          <w:trHeight w:val="390"/>
        </w:trPr>
        <w:tc>
          <w:tcPr>
            <w:tcW w:w="1797" w:type="dxa"/>
          </w:tcPr>
          <w:p w14:paraId="630EB56F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653549E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1F9B767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5E1FD74" w14:textId="293D5BDB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D6DAE" w:rsidRPr="00B10EEF" w14:paraId="53327A1F" w14:textId="77777777" w:rsidTr="00BD6DAE">
        <w:trPr>
          <w:trHeight w:val="390"/>
        </w:trPr>
        <w:tc>
          <w:tcPr>
            <w:tcW w:w="1797" w:type="dxa"/>
          </w:tcPr>
          <w:p w14:paraId="0D6D9A5D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0C798EF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8166646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442D6AD" w14:textId="6F0B85BC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D6DAE" w:rsidRPr="00B10EEF" w14:paraId="201FC598" w14:textId="77777777" w:rsidTr="00BD6DAE">
        <w:trPr>
          <w:trHeight w:val="390"/>
        </w:trPr>
        <w:tc>
          <w:tcPr>
            <w:tcW w:w="1797" w:type="dxa"/>
          </w:tcPr>
          <w:p w14:paraId="41FC6286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0A5C8227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3B6C803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9F9D2FC" w14:textId="1106FA23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D6DAE" w:rsidRPr="00B10EEF" w14:paraId="6CF3434F" w14:textId="77777777" w:rsidTr="00BD6DAE">
        <w:trPr>
          <w:trHeight w:val="390"/>
        </w:trPr>
        <w:tc>
          <w:tcPr>
            <w:tcW w:w="1797" w:type="dxa"/>
          </w:tcPr>
          <w:p w14:paraId="7E70EFE7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DB068A7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A251986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3ABB2B4" w14:textId="6A9C52E5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D6DAE" w:rsidRPr="00B10EEF" w14:paraId="2F401790" w14:textId="77777777" w:rsidTr="00BD6DAE">
        <w:trPr>
          <w:trHeight w:val="390"/>
        </w:trPr>
        <w:tc>
          <w:tcPr>
            <w:tcW w:w="1797" w:type="dxa"/>
          </w:tcPr>
          <w:p w14:paraId="565D7055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9AB4691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81046EE" w14:textId="77777777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ABF12C7" w14:textId="0418D782" w:rsidR="00BD6DAE" w:rsidRPr="00B10EEF" w:rsidRDefault="00BD6DAE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81D4B" w:rsidRPr="00B10EEF" w14:paraId="3DD3E23B" w14:textId="77777777" w:rsidTr="00BD6DAE">
        <w:trPr>
          <w:trHeight w:val="390"/>
        </w:trPr>
        <w:tc>
          <w:tcPr>
            <w:tcW w:w="1797" w:type="dxa"/>
          </w:tcPr>
          <w:p w14:paraId="154D2041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ADB2638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4560C8E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42C981A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81D4B" w:rsidRPr="00B10EEF" w14:paraId="7387B5E7" w14:textId="77777777" w:rsidTr="00BD6DAE">
        <w:trPr>
          <w:trHeight w:val="390"/>
        </w:trPr>
        <w:tc>
          <w:tcPr>
            <w:tcW w:w="1797" w:type="dxa"/>
          </w:tcPr>
          <w:p w14:paraId="68900EE0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799792F9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6EE4501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DDA1C98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81D4B" w:rsidRPr="00B10EEF" w14:paraId="34761264" w14:textId="77777777" w:rsidTr="00BD6DAE">
        <w:trPr>
          <w:trHeight w:val="390"/>
        </w:trPr>
        <w:tc>
          <w:tcPr>
            <w:tcW w:w="1797" w:type="dxa"/>
          </w:tcPr>
          <w:p w14:paraId="5BBB5E14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3E150639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79C9432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CEE13AF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81D4B" w:rsidRPr="00B10EEF" w14:paraId="57362290" w14:textId="77777777" w:rsidTr="00BD6DAE">
        <w:trPr>
          <w:trHeight w:val="390"/>
        </w:trPr>
        <w:tc>
          <w:tcPr>
            <w:tcW w:w="1797" w:type="dxa"/>
          </w:tcPr>
          <w:p w14:paraId="305A4333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11D0CE07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27C957F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07FF065" w14:textId="77777777" w:rsidR="00481D4B" w:rsidRPr="00B10EEF" w:rsidRDefault="00481D4B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EB396A0" w14:textId="77777777" w:rsidR="00CF58BF" w:rsidRDefault="00CF58BF" w:rsidP="00CF58BF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134E0B50" w14:textId="77777777" w:rsidR="00481D4B" w:rsidRDefault="00481D4B" w:rsidP="00CF58BF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17969EB5" w14:textId="77777777" w:rsidR="00481D4B" w:rsidRDefault="00481D4B" w:rsidP="00CF58BF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040BC339" w14:textId="77777777" w:rsidR="00481D4B" w:rsidRDefault="00481D4B" w:rsidP="00481D4B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177F6DCE" w14:textId="77777777" w:rsidR="00FB7A8C" w:rsidRDefault="00FB7A8C" w:rsidP="00481D4B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6FB3A6DE" w14:textId="26945E3E" w:rsidR="00A21824" w:rsidRPr="00CF58BF" w:rsidRDefault="002B0EDD" w:rsidP="00481D4B">
      <w:pPr>
        <w:ind w:left="-851" w:right="-710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6CD45671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lastRenderedPageBreak/>
        <w:t>Références</w:t>
      </w:r>
      <w:r w:rsidRPr="00CF58BF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 </w:t>
      </w:r>
      <w:r w:rsidR="00A21824" w:rsidRPr="6CD45671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A21824" w:rsidRPr="6CD45671">
        <w:rPr>
          <w:rFonts w:asciiTheme="majorHAnsi" w:hAnsiTheme="majorHAnsi" w:cs="Arial"/>
          <w:b/>
          <w:bCs/>
          <w:color w:val="ED7D31" w:themeColor="accent2"/>
          <w:sz w:val="20"/>
          <w:szCs w:val="20"/>
        </w:rPr>
        <w:t>obligatoires si existantes</w:t>
      </w:r>
      <w:r w:rsidR="00A21824" w:rsidRPr="6CD45671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06B64534" w14:textId="77777777" w:rsidR="00C506CC" w:rsidRPr="005911ED" w:rsidRDefault="007B7982" w:rsidP="005911ED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6CD45671">
        <w:rPr>
          <w:rFonts w:asciiTheme="majorHAnsi" w:hAnsiTheme="majorHAnsi" w:cs="Arial"/>
          <w:sz w:val="20"/>
          <w:szCs w:val="20"/>
        </w:rPr>
        <w:t xml:space="preserve">Sites sources faisant référence à l’épisode. Cette section permet la découvrabilité de vos produits. Si les sources existent, il est obligatoire de les référencer. </w:t>
      </w:r>
    </w:p>
    <w:tbl>
      <w:tblPr>
        <w:tblStyle w:val="Listeclaire-Accent1"/>
        <w:tblpPr w:leftFromText="141" w:rightFromText="141" w:vertAnchor="text" w:horzAnchor="margin" w:tblpXSpec="center" w:tblpY="246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0B2339" w:rsidRPr="005009DB" w14:paraId="28A2DEB8" w14:textId="77777777" w:rsidTr="000B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center"/>
          </w:tcPr>
          <w:p w14:paraId="398BC271" w14:textId="77777777" w:rsidR="000B2339" w:rsidRPr="005009DB" w:rsidRDefault="000B2339" w:rsidP="000B23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Numéro ISAN  </w:t>
            </w:r>
          </w:p>
          <w:p w14:paraId="41AF449D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Numéro unique et permanent, reconnu à l’échelle internationale, qui permet d’identifier les œuvres audiovisuelles instantanément et avec exactitude</w:t>
            </w:r>
          </w:p>
          <w:p w14:paraId="7BE81386" w14:textId="77777777" w:rsidR="000B2339" w:rsidRPr="005009DB" w:rsidRDefault="000B2339" w:rsidP="000B23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 identifiant ISAN :</w:t>
            </w: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2" w:history="1">
              <w:r w:rsidRPr="005009DB">
                <w:rPr>
                  <w:rStyle w:val="Lienhypertexte"/>
                  <w:rFonts w:asciiTheme="majorHAnsi" w:hAnsiTheme="majorHAnsi" w:cstheme="majorHAnsi"/>
                  <w:sz w:val="20"/>
                  <w:szCs w:val="20"/>
                </w:rPr>
                <w:t>https://www.isan.ca/french/</w:t>
              </w:r>
            </w:hyperlink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141E961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En cas de doute ou de question, vous pouvez vous référer à votre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chef</w:t>
            </w: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de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contenus</w:t>
            </w:r>
          </w:p>
        </w:tc>
      </w:tr>
      <w:tr w:rsidR="000B2339" w:rsidRPr="005009DB" w14:paraId="3DE454EE" w14:textId="77777777" w:rsidTr="000B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470054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Exemple : 0000-0003-6924-015C-B-0000-0000-4</w:t>
            </w:r>
          </w:p>
        </w:tc>
      </w:tr>
      <w:tr w:rsidR="000B2339" w:rsidRPr="005009DB" w14:paraId="075D8F58" w14:textId="77777777" w:rsidTr="000B233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B9B140F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français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0B2339" w:rsidRPr="005009DB" w14:paraId="57F79CCF" w14:textId="77777777" w:rsidTr="000B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50DB3E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(français) : indiquer l’URL ici</w:t>
            </w:r>
          </w:p>
        </w:tc>
      </w:tr>
      <w:tr w:rsidR="000B2339" w:rsidRPr="005009DB" w14:paraId="415488CE" w14:textId="77777777" w:rsidTr="000B233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51478F62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anglais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0B2339" w:rsidRPr="005009DB" w14:paraId="21BAEE8F" w14:textId="77777777" w:rsidTr="000B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3111762" w14:textId="77777777" w:rsidR="000B2339" w:rsidRPr="005009DB" w:rsidRDefault="000B2339" w:rsidP="000B2339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(anglais) : indiquer l’URL ici</w:t>
            </w:r>
          </w:p>
        </w:tc>
      </w:tr>
      <w:tr w:rsidR="000B2339" w:rsidRPr="005009DB" w14:paraId="18AA2DD7" w14:textId="77777777" w:rsidTr="000B233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</w:tcPr>
          <w:p w14:paraId="1B5EA344" w14:textId="77777777" w:rsidR="000B2339" w:rsidRPr="005009DB" w:rsidRDefault="000B2339" w:rsidP="000B23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IMDB</w:t>
            </w:r>
          </w:p>
        </w:tc>
      </w:tr>
      <w:tr w:rsidR="000B2339" w:rsidRPr="005009DB" w14:paraId="3943D8C4" w14:textId="77777777" w:rsidTr="000B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52E" w14:textId="77777777" w:rsidR="000B2339" w:rsidRPr="005009DB" w:rsidRDefault="000B2339" w:rsidP="000B23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62A311E2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Format : ‘tt’ suivi de chiffres. Copier-coller à partir de l’URL, ex. :  </w:t>
            </w:r>
            <w:r>
              <w:rPr>
                <w:noProof/>
              </w:rPr>
              <w:drawing>
                <wp:inline distT="0" distB="0" distL="0" distR="0" wp14:anchorId="7ADFB5FC" wp14:editId="73557C21">
                  <wp:extent cx="1729232" cy="170597"/>
                  <wp:effectExtent l="0" t="0" r="4445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232" cy="17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519DA" w14:textId="4E619D22" w:rsidR="6CD45671" w:rsidRDefault="6CD45671" w:rsidP="000B2339">
      <w:pPr>
        <w:ind w:right="-710"/>
      </w:pPr>
    </w:p>
    <w:p w14:paraId="12191D40" w14:textId="4656B04D" w:rsidR="007B7982" w:rsidRPr="005911ED" w:rsidRDefault="007B7982" w:rsidP="005911ED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479C9F67" w14:textId="77777777" w:rsidR="008B16A2" w:rsidRDefault="008B16A2" w:rsidP="005911ED">
      <w:pPr>
        <w:tabs>
          <w:tab w:val="left" w:pos="14"/>
        </w:tabs>
        <w:ind w:right="-710"/>
        <w:rPr>
          <w:rFonts w:asciiTheme="majorHAnsi" w:hAnsiTheme="majorHAnsi" w:cs="Arial"/>
          <w:sz w:val="20"/>
          <w:szCs w:val="20"/>
        </w:rPr>
      </w:pPr>
    </w:p>
    <w:p w14:paraId="58D52517" w14:textId="02F4A546" w:rsidR="00A21824" w:rsidRDefault="00A21824" w:rsidP="6CD45671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0"/>
          <w:szCs w:val="20"/>
          <w:u w:val="none"/>
        </w:rPr>
      </w:pPr>
      <w:r w:rsidRPr="6CD45671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Taxonomie par sujet </w:t>
      </w:r>
      <w:r w:rsidRPr="6CD45671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6CD45671">
        <w:rPr>
          <w:rFonts w:asciiTheme="majorHAnsi" w:hAnsiTheme="majorHAnsi" w:cs="Arial"/>
          <w:b/>
          <w:bCs/>
          <w:color w:val="FF0000"/>
          <w:sz w:val="20"/>
          <w:szCs w:val="20"/>
        </w:rPr>
        <w:t>obligatoire</w:t>
      </w:r>
      <w:r w:rsidRPr="6CD45671">
        <w:rPr>
          <w:rFonts w:asciiTheme="majorHAnsi" w:hAnsiTheme="majorHAnsi" w:cs="Arial"/>
          <w:color w:val="000000" w:themeColor="text1"/>
          <w:sz w:val="20"/>
          <w:szCs w:val="20"/>
        </w:rPr>
        <w:t>] </w:t>
      </w:r>
    </w:p>
    <w:p w14:paraId="03FCB721" w14:textId="77777777" w:rsidR="00A21824" w:rsidRDefault="00A21824" w:rsidP="00A21824">
      <w:pPr>
        <w:ind w:left="-851" w:right="-710"/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110A2351" w14:textId="4EF88924" w:rsidR="00A21824" w:rsidRPr="00B10EEF" w:rsidRDefault="00A21824" w:rsidP="664895A7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664895A7">
        <w:rPr>
          <w:rFonts w:asciiTheme="majorHAnsi" w:hAnsiTheme="majorHAnsi" w:cs="Arial"/>
          <w:sz w:val="20"/>
          <w:szCs w:val="20"/>
        </w:rPr>
        <w:t xml:space="preserve">La taxonomie est une méthode de classification des informations dans une architecture structurée. Elle vise à rendre les contenus en ligne plus accessibles. Il peut </w:t>
      </w:r>
      <w:r w:rsidR="008E771C" w:rsidRPr="664895A7">
        <w:rPr>
          <w:rFonts w:asciiTheme="majorHAnsi" w:hAnsiTheme="majorHAnsi" w:cs="Arial"/>
          <w:sz w:val="20"/>
          <w:szCs w:val="20"/>
        </w:rPr>
        <w:t xml:space="preserve">y </w:t>
      </w:r>
      <w:r w:rsidRPr="664895A7">
        <w:rPr>
          <w:rFonts w:asciiTheme="majorHAnsi" w:hAnsiTheme="majorHAnsi" w:cs="Arial"/>
          <w:sz w:val="20"/>
          <w:szCs w:val="20"/>
        </w:rPr>
        <w:t xml:space="preserve">avoir plusieurs sujets par </w:t>
      </w:r>
      <w:r w:rsidR="009628C6" w:rsidRPr="664895A7">
        <w:rPr>
          <w:rFonts w:asciiTheme="majorHAnsi" w:hAnsiTheme="majorHAnsi" w:cs="Arial"/>
          <w:sz w:val="20"/>
          <w:szCs w:val="20"/>
        </w:rPr>
        <w:t>épisode</w:t>
      </w:r>
      <w:r w:rsidRPr="664895A7">
        <w:rPr>
          <w:rFonts w:asciiTheme="majorHAnsi" w:hAnsiTheme="majorHAnsi" w:cs="Arial"/>
          <w:sz w:val="20"/>
          <w:szCs w:val="20"/>
        </w:rPr>
        <w:t xml:space="preserve"> (aucune limite). </w:t>
      </w:r>
    </w:p>
    <w:p w14:paraId="4CF981FD" w14:textId="77777777" w:rsidR="00A21824" w:rsidRPr="00B10EEF" w:rsidRDefault="00A21824" w:rsidP="00A21824">
      <w:pPr>
        <w:rPr>
          <w:rFonts w:asciiTheme="majorHAnsi" w:hAnsiTheme="majorHAnsi" w:cs="Arial"/>
          <w:sz w:val="20"/>
          <w:szCs w:val="20"/>
        </w:rPr>
      </w:pPr>
    </w:p>
    <w:tbl>
      <w:tblPr>
        <w:tblStyle w:val="Grilledetableau8"/>
        <w:tblW w:w="10264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2268"/>
      </w:tblGrid>
      <w:tr w:rsidR="00A21824" w:rsidRPr="00B10EEF" w14:paraId="1AA3559F" w14:textId="77777777" w:rsidTr="66489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7996" w:type="dxa"/>
            <w:shd w:val="clear" w:color="auto" w:fill="5B9BD5" w:themeFill="accent1"/>
            <w:vAlign w:val="center"/>
          </w:tcPr>
          <w:p w14:paraId="1AFC9D28" w14:textId="77777777" w:rsidR="00A21824" w:rsidRPr="00B10EEF" w:rsidRDefault="00A21824" w:rsidP="00BC54E6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Sujets abordés dans le contenu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6825BDA1" w14:textId="77777777" w:rsidR="00A21824" w:rsidRPr="00B10EEF" w:rsidRDefault="00A21824" w:rsidP="00BC54E6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  <w:p w14:paraId="0AE8A8E0" w14:textId="5C1A9CAD" w:rsidR="00A21824" w:rsidRPr="00B10EEF" w:rsidRDefault="00361F78" w:rsidP="00BC54E6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Si</w:t>
            </w:r>
            <w:r w:rsidR="00A21824" w:rsidRPr="00B10EEF">
              <w:rPr>
                <w:rFonts w:asciiTheme="majorHAnsi" w:hAnsiTheme="majorHAnsi" w:cs="Arial"/>
                <w:sz w:val="20"/>
                <w:szCs w:val="20"/>
              </w:rPr>
              <w:t xml:space="preserve"> présence du sujet</w:t>
            </w:r>
          </w:p>
        </w:tc>
      </w:tr>
      <w:tr w:rsidR="00A21824" w:rsidRPr="00B10EEF" w14:paraId="00F6B396" w14:textId="77777777" w:rsidTr="664895A7">
        <w:trPr>
          <w:trHeight w:val="338"/>
        </w:trPr>
        <w:tc>
          <w:tcPr>
            <w:tcW w:w="7996" w:type="dxa"/>
            <w:vAlign w:val="center"/>
          </w:tcPr>
          <w:p w14:paraId="071869BD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Arts et culture</w:t>
            </w:r>
          </w:p>
        </w:tc>
        <w:tc>
          <w:tcPr>
            <w:tcW w:w="2268" w:type="dxa"/>
            <w:vAlign w:val="center"/>
          </w:tcPr>
          <w:p w14:paraId="4E9D3B3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9F4871B" w14:textId="77777777" w:rsidTr="664895A7">
        <w:trPr>
          <w:trHeight w:val="414"/>
        </w:trPr>
        <w:tc>
          <w:tcPr>
            <w:tcW w:w="7996" w:type="dxa"/>
            <w:vAlign w:val="center"/>
          </w:tcPr>
          <w:p w14:paraId="135430DA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Croyances et religions</w:t>
            </w:r>
          </w:p>
        </w:tc>
        <w:tc>
          <w:tcPr>
            <w:tcW w:w="2268" w:type="dxa"/>
            <w:vAlign w:val="center"/>
          </w:tcPr>
          <w:p w14:paraId="1FE2C6E2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E1245CE" w14:textId="77777777" w:rsidTr="664895A7">
        <w:trPr>
          <w:trHeight w:val="407"/>
        </w:trPr>
        <w:tc>
          <w:tcPr>
            <w:tcW w:w="7996" w:type="dxa"/>
            <w:vAlign w:val="center"/>
          </w:tcPr>
          <w:p w14:paraId="14F00571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Économie et finances</w:t>
            </w:r>
          </w:p>
        </w:tc>
        <w:tc>
          <w:tcPr>
            <w:tcW w:w="2268" w:type="dxa"/>
            <w:vAlign w:val="center"/>
          </w:tcPr>
          <w:p w14:paraId="570D8E20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293598E8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5E0CC40E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Éducation et enseignement</w:t>
            </w:r>
          </w:p>
        </w:tc>
        <w:tc>
          <w:tcPr>
            <w:tcW w:w="2268" w:type="dxa"/>
            <w:vAlign w:val="center"/>
          </w:tcPr>
          <w:p w14:paraId="2ACA2D38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EE1C2F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0837D4C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Environnement</w:t>
            </w:r>
          </w:p>
        </w:tc>
        <w:tc>
          <w:tcPr>
            <w:tcW w:w="2268" w:type="dxa"/>
            <w:vAlign w:val="center"/>
          </w:tcPr>
          <w:p w14:paraId="60EA7742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B2D3F63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52BBFE8E" w14:textId="156F26C0" w:rsidR="00A21824" w:rsidRPr="00B10EEF" w:rsidRDefault="00A21824" w:rsidP="664895A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sz w:val="20"/>
                <w:szCs w:val="20"/>
              </w:rPr>
              <w:t>Faune et flore</w:t>
            </w:r>
          </w:p>
        </w:tc>
        <w:tc>
          <w:tcPr>
            <w:tcW w:w="2268" w:type="dxa"/>
            <w:vAlign w:val="center"/>
          </w:tcPr>
          <w:p w14:paraId="1121725E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1116D90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21E59E7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Histoire et civilisation</w:t>
            </w:r>
          </w:p>
        </w:tc>
        <w:tc>
          <w:tcPr>
            <w:tcW w:w="2268" w:type="dxa"/>
            <w:vAlign w:val="center"/>
          </w:tcPr>
          <w:p w14:paraId="00FE265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CC22746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04A4E943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Santé</w:t>
            </w:r>
          </w:p>
        </w:tc>
        <w:tc>
          <w:tcPr>
            <w:tcW w:w="2268" w:type="dxa"/>
            <w:vAlign w:val="center"/>
          </w:tcPr>
          <w:p w14:paraId="459553F1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9D1DEA4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0F6954A4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Sciences et technologies</w:t>
            </w:r>
          </w:p>
        </w:tc>
        <w:tc>
          <w:tcPr>
            <w:tcW w:w="2268" w:type="dxa"/>
            <w:vAlign w:val="center"/>
          </w:tcPr>
          <w:p w14:paraId="56E0D17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725510DC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5356E37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Sports et loisirs</w:t>
            </w:r>
          </w:p>
        </w:tc>
        <w:tc>
          <w:tcPr>
            <w:tcW w:w="2268" w:type="dxa"/>
            <w:vAlign w:val="center"/>
          </w:tcPr>
          <w:p w14:paraId="47611450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54E3EF1" w14:textId="77777777" w:rsidTr="664895A7">
        <w:trPr>
          <w:trHeight w:val="427"/>
        </w:trPr>
        <w:tc>
          <w:tcPr>
            <w:tcW w:w="7996" w:type="dxa"/>
            <w:vAlign w:val="center"/>
          </w:tcPr>
          <w:p w14:paraId="4474B2EB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Société</w:t>
            </w:r>
          </w:p>
        </w:tc>
        <w:tc>
          <w:tcPr>
            <w:tcW w:w="2268" w:type="dxa"/>
            <w:vAlign w:val="center"/>
          </w:tcPr>
          <w:p w14:paraId="4C00C9E5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24C41C" w14:textId="77777777" w:rsidTr="664895A7">
        <w:trPr>
          <w:trHeight w:val="427"/>
        </w:trPr>
        <w:tc>
          <w:tcPr>
            <w:tcW w:w="7996" w:type="dxa"/>
            <w:shd w:val="clear" w:color="auto" w:fill="D9D9D9" w:themeFill="background1" w:themeFillShade="D9"/>
            <w:vAlign w:val="center"/>
          </w:tcPr>
          <w:p w14:paraId="35D17AD8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lastRenderedPageBreak/>
              <w:t>Aucun sujet énoncé ci-haut n’est abordé dans le contenu en question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627B6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B9B112" w14:textId="77777777" w:rsidR="00886B31" w:rsidRPr="00B10EEF" w:rsidRDefault="00886B31">
      <w:pPr>
        <w:rPr>
          <w:rFonts w:asciiTheme="majorHAnsi" w:hAnsiTheme="majorHAnsi"/>
          <w:sz w:val="20"/>
          <w:szCs w:val="20"/>
        </w:rPr>
      </w:pPr>
    </w:p>
    <w:sectPr w:rsidR="00886B31" w:rsidRPr="00B10EEF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C88A" w14:textId="77777777" w:rsidR="008A0B13" w:rsidRDefault="008A0B13" w:rsidP="00EF6FBA">
      <w:r>
        <w:separator/>
      </w:r>
    </w:p>
  </w:endnote>
  <w:endnote w:type="continuationSeparator" w:id="0">
    <w:p w14:paraId="7B033F9A" w14:textId="77777777" w:rsidR="008A0B13" w:rsidRDefault="008A0B13" w:rsidP="00EF6FBA">
      <w:r>
        <w:continuationSeparator/>
      </w:r>
    </w:p>
  </w:endnote>
  <w:endnote w:type="continuationNotice" w:id="1">
    <w:p w14:paraId="4B5DFF58" w14:textId="77777777" w:rsidR="008A0B13" w:rsidRDefault="008A0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8B09" w14:textId="77777777" w:rsidR="008A0B13" w:rsidRDefault="008A0B13" w:rsidP="00EF6FBA">
      <w:r>
        <w:separator/>
      </w:r>
    </w:p>
  </w:footnote>
  <w:footnote w:type="continuationSeparator" w:id="0">
    <w:p w14:paraId="22D577E0" w14:textId="77777777" w:rsidR="008A0B13" w:rsidRDefault="008A0B13" w:rsidP="00EF6FBA">
      <w:r>
        <w:continuationSeparator/>
      </w:r>
    </w:p>
  </w:footnote>
  <w:footnote w:type="continuationNotice" w:id="1">
    <w:p w14:paraId="19B9A41F" w14:textId="77777777" w:rsidR="008A0B13" w:rsidRDefault="008A0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164D" w14:textId="62E445EB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2A311E2" w:rsidRPr="62A311E2">
      <w:rPr>
        <w:rFonts w:asciiTheme="majorHAnsi" w:hAnsiTheme="majorHAnsi"/>
        <w:b/>
        <w:bCs/>
        <w:color w:val="000000" w:themeColor="text1"/>
      </w:rPr>
      <w:t>LIVRABLES | ÉPISODES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6F7"/>
    <w:multiLevelType w:val="multilevel"/>
    <w:tmpl w:val="6D1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43DA4"/>
    <w:multiLevelType w:val="hybridMultilevel"/>
    <w:tmpl w:val="66BA63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350CE"/>
    <w:multiLevelType w:val="hybridMultilevel"/>
    <w:tmpl w:val="7230F55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abstractNum w:abstractNumId="3" w15:restartNumberingAfterBreak="0">
    <w:nsid w:val="36F10125"/>
    <w:multiLevelType w:val="multilevel"/>
    <w:tmpl w:val="0A8E673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C747679"/>
    <w:multiLevelType w:val="multilevel"/>
    <w:tmpl w:val="845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51ACF"/>
    <w:multiLevelType w:val="hybridMultilevel"/>
    <w:tmpl w:val="FC5E59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E041E"/>
    <w:multiLevelType w:val="multilevel"/>
    <w:tmpl w:val="2E8285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FEB4FB9"/>
    <w:multiLevelType w:val="multilevel"/>
    <w:tmpl w:val="6EE24EA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16B5733"/>
    <w:multiLevelType w:val="multilevel"/>
    <w:tmpl w:val="FEF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6285391">
    <w:abstractNumId w:val="2"/>
  </w:num>
  <w:num w:numId="2" w16cid:durableId="295111844">
    <w:abstractNumId w:val="1"/>
  </w:num>
  <w:num w:numId="3" w16cid:durableId="638725754">
    <w:abstractNumId w:val="5"/>
  </w:num>
  <w:num w:numId="4" w16cid:durableId="487408193">
    <w:abstractNumId w:val="4"/>
  </w:num>
  <w:num w:numId="5" w16cid:durableId="277687452">
    <w:abstractNumId w:val="8"/>
  </w:num>
  <w:num w:numId="6" w16cid:durableId="109321091">
    <w:abstractNumId w:val="3"/>
  </w:num>
  <w:num w:numId="7" w16cid:durableId="587037256">
    <w:abstractNumId w:val="6"/>
  </w:num>
  <w:num w:numId="8" w16cid:durableId="54090967">
    <w:abstractNumId w:val="7"/>
  </w:num>
  <w:num w:numId="9" w16cid:durableId="170813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A"/>
    <w:rsid w:val="00021C47"/>
    <w:rsid w:val="00031F58"/>
    <w:rsid w:val="00032747"/>
    <w:rsid w:val="00040F33"/>
    <w:rsid w:val="000449B9"/>
    <w:rsid w:val="0005044E"/>
    <w:rsid w:val="0005710A"/>
    <w:rsid w:val="0009082A"/>
    <w:rsid w:val="000A559C"/>
    <w:rsid w:val="000B2023"/>
    <w:rsid w:val="000B2339"/>
    <w:rsid w:val="000B3A9B"/>
    <w:rsid w:val="000B3E73"/>
    <w:rsid w:val="000C2671"/>
    <w:rsid w:val="000D0A82"/>
    <w:rsid w:val="0011288E"/>
    <w:rsid w:val="00114D21"/>
    <w:rsid w:val="00144E1F"/>
    <w:rsid w:val="0018192F"/>
    <w:rsid w:val="001A033D"/>
    <w:rsid w:val="001C07B6"/>
    <w:rsid w:val="001C28BD"/>
    <w:rsid w:val="001D1FA0"/>
    <w:rsid w:val="00221828"/>
    <w:rsid w:val="00226113"/>
    <w:rsid w:val="002452E7"/>
    <w:rsid w:val="00252B08"/>
    <w:rsid w:val="00260104"/>
    <w:rsid w:val="002A561A"/>
    <w:rsid w:val="002B0EDD"/>
    <w:rsid w:val="002C468A"/>
    <w:rsid w:val="002E5972"/>
    <w:rsid w:val="002F435A"/>
    <w:rsid w:val="002F67B2"/>
    <w:rsid w:val="002F6F9E"/>
    <w:rsid w:val="00326BA4"/>
    <w:rsid w:val="00341580"/>
    <w:rsid w:val="00346764"/>
    <w:rsid w:val="003619C8"/>
    <w:rsid w:val="00361F78"/>
    <w:rsid w:val="00364311"/>
    <w:rsid w:val="0039066A"/>
    <w:rsid w:val="003F0C06"/>
    <w:rsid w:val="00404092"/>
    <w:rsid w:val="00411C32"/>
    <w:rsid w:val="00421B1B"/>
    <w:rsid w:val="0042268E"/>
    <w:rsid w:val="0043183C"/>
    <w:rsid w:val="0044286C"/>
    <w:rsid w:val="0045539C"/>
    <w:rsid w:val="00456FA7"/>
    <w:rsid w:val="00481D4B"/>
    <w:rsid w:val="004D3D5B"/>
    <w:rsid w:val="004E293B"/>
    <w:rsid w:val="005009DB"/>
    <w:rsid w:val="00535851"/>
    <w:rsid w:val="00544EDB"/>
    <w:rsid w:val="00565F77"/>
    <w:rsid w:val="00570013"/>
    <w:rsid w:val="005911ED"/>
    <w:rsid w:val="005C3AF9"/>
    <w:rsid w:val="005D31B0"/>
    <w:rsid w:val="00605B75"/>
    <w:rsid w:val="006248D2"/>
    <w:rsid w:val="0063583E"/>
    <w:rsid w:val="0064033C"/>
    <w:rsid w:val="00670EE7"/>
    <w:rsid w:val="006809D1"/>
    <w:rsid w:val="006A1C9C"/>
    <w:rsid w:val="006B2AFA"/>
    <w:rsid w:val="006D35F5"/>
    <w:rsid w:val="006D7824"/>
    <w:rsid w:val="006E3158"/>
    <w:rsid w:val="006F7C08"/>
    <w:rsid w:val="0072787F"/>
    <w:rsid w:val="00731E92"/>
    <w:rsid w:val="00740AAA"/>
    <w:rsid w:val="007756E3"/>
    <w:rsid w:val="007A15D4"/>
    <w:rsid w:val="007B0540"/>
    <w:rsid w:val="007B3F8D"/>
    <w:rsid w:val="007B7982"/>
    <w:rsid w:val="007C0630"/>
    <w:rsid w:val="007C63BF"/>
    <w:rsid w:val="007D4EEC"/>
    <w:rsid w:val="007E0B47"/>
    <w:rsid w:val="007E54B7"/>
    <w:rsid w:val="008116CB"/>
    <w:rsid w:val="00815805"/>
    <w:rsid w:val="00823655"/>
    <w:rsid w:val="00831364"/>
    <w:rsid w:val="00831B62"/>
    <w:rsid w:val="00846356"/>
    <w:rsid w:val="00852BDF"/>
    <w:rsid w:val="00855A8B"/>
    <w:rsid w:val="00872B88"/>
    <w:rsid w:val="0087743E"/>
    <w:rsid w:val="00886B31"/>
    <w:rsid w:val="00890800"/>
    <w:rsid w:val="008965BD"/>
    <w:rsid w:val="008A0B13"/>
    <w:rsid w:val="008A5340"/>
    <w:rsid w:val="008A5391"/>
    <w:rsid w:val="008B16A2"/>
    <w:rsid w:val="008B7C94"/>
    <w:rsid w:val="008E771C"/>
    <w:rsid w:val="00920916"/>
    <w:rsid w:val="009424CB"/>
    <w:rsid w:val="0095509D"/>
    <w:rsid w:val="00956EF3"/>
    <w:rsid w:val="00960F0D"/>
    <w:rsid w:val="009628C6"/>
    <w:rsid w:val="00993E4E"/>
    <w:rsid w:val="009B400E"/>
    <w:rsid w:val="009B632C"/>
    <w:rsid w:val="009E050D"/>
    <w:rsid w:val="009E7E41"/>
    <w:rsid w:val="009F5503"/>
    <w:rsid w:val="00A20CDB"/>
    <w:rsid w:val="00A21824"/>
    <w:rsid w:val="00A313CB"/>
    <w:rsid w:val="00A377F4"/>
    <w:rsid w:val="00A43495"/>
    <w:rsid w:val="00A86F21"/>
    <w:rsid w:val="00AD14D7"/>
    <w:rsid w:val="00AF0384"/>
    <w:rsid w:val="00B10EEF"/>
    <w:rsid w:val="00B23FFF"/>
    <w:rsid w:val="00B43A28"/>
    <w:rsid w:val="00B70C35"/>
    <w:rsid w:val="00B7700E"/>
    <w:rsid w:val="00B809E7"/>
    <w:rsid w:val="00B814C8"/>
    <w:rsid w:val="00B85DCC"/>
    <w:rsid w:val="00BC2806"/>
    <w:rsid w:val="00BD6DAE"/>
    <w:rsid w:val="00BE6DD8"/>
    <w:rsid w:val="00BF2C90"/>
    <w:rsid w:val="00C16572"/>
    <w:rsid w:val="00C506CC"/>
    <w:rsid w:val="00C5364A"/>
    <w:rsid w:val="00C5681E"/>
    <w:rsid w:val="00CA07D4"/>
    <w:rsid w:val="00CC2ADF"/>
    <w:rsid w:val="00CD0AB7"/>
    <w:rsid w:val="00CD2C4B"/>
    <w:rsid w:val="00CF58BF"/>
    <w:rsid w:val="00D007A7"/>
    <w:rsid w:val="00D2295C"/>
    <w:rsid w:val="00D509CB"/>
    <w:rsid w:val="00D53EC8"/>
    <w:rsid w:val="00D81DBA"/>
    <w:rsid w:val="00D844EE"/>
    <w:rsid w:val="00DA5558"/>
    <w:rsid w:val="00DE6EFB"/>
    <w:rsid w:val="00DF39F6"/>
    <w:rsid w:val="00E03640"/>
    <w:rsid w:val="00E160F5"/>
    <w:rsid w:val="00E273A1"/>
    <w:rsid w:val="00E31EFC"/>
    <w:rsid w:val="00E34DD6"/>
    <w:rsid w:val="00E36DBA"/>
    <w:rsid w:val="00E46965"/>
    <w:rsid w:val="00E50321"/>
    <w:rsid w:val="00E6552B"/>
    <w:rsid w:val="00E7503A"/>
    <w:rsid w:val="00EB19E7"/>
    <w:rsid w:val="00EF6FBA"/>
    <w:rsid w:val="00F04657"/>
    <w:rsid w:val="00F2072B"/>
    <w:rsid w:val="00F4423D"/>
    <w:rsid w:val="00F71BFF"/>
    <w:rsid w:val="00F915E7"/>
    <w:rsid w:val="00FA0964"/>
    <w:rsid w:val="00FB7A1C"/>
    <w:rsid w:val="00FB7A8C"/>
    <w:rsid w:val="00FC0B2A"/>
    <w:rsid w:val="00FE13AF"/>
    <w:rsid w:val="17ED5E6B"/>
    <w:rsid w:val="4392233B"/>
    <w:rsid w:val="57C021E2"/>
    <w:rsid w:val="5ADBDD9E"/>
    <w:rsid w:val="62A311E2"/>
    <w:rsid w:val="664895A7"/>
    <w:rsid w:val="6B388610"/>
    <w:rsid w:val="6CD45671"/>
    <w:rsid w:val="7FB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4C6"/>
  <w15:chartTrackingRefBased/>
  <w15:docId w15:val="{CA026C46-09F2-44AD-9332-563A85E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lgr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261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1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113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1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113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81580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B202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B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an.ca/frenc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treprise.telequebec.tv/media/geyhv0c3/tq_cahierdescharges_2025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ocumentation@telequebec.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7dfab2be-cdf1-4745-b820-47aa860fa43f" xsi:nil="true"/>
    <Statut xmlns="7dfab2be-cdf1-4745-b820-47aa860fa43f" xsi:nil="true"/>
    <_x00c9_mission xmlns="7dfab2be-cdf1-4745-b820-47aa860fa43f" xsi:nil="true"/>
    <Ann_x00e9_e xmlns="7dfab2be-cdf1-4745-b820-47aa860fa43f" xsi:nil="true"/>
    <Cat_x00e9_gorie xmlns="7dfab2be-cdf1-4745-b820-47aa860fa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09FB3872C645B82A80261E5AC5A5" ma:contentTypeVersion="19" ma:contentTypeDescription="Crée un document." ma:contentTypeScope="" ma:versionID="a34ca472c3ada75d7a5d8fb51feb2607">
  <xsd:schema xmlns:xsd="http://www.w3.org/2001/XMLSchema" xmlns:xs="http://www.w3.org/2001/XMLSchema" xmlns:p="http://schemas.microsoft.com/office/2006/metadata/properties" xmlns:ns2="7dfab2be-cdf1-4745-b820-47aa860fa43f" xmlns:ns3="dd823a1f-c06d-4132-8765-49c9de4f6b86" targetNamespace="http://schemas.microsoft.com/office/2006/metadata/properties" ma:root="true" ma:fieldsID="4d866c12b7516c919a35decda3d28385" ns2:_="" ns3:_="">
    <xsd:import namespace="7dfab2be-cdf1-4745-b820-47aa860fa43f"/>
    <xsd:import namespace="dd823a1f-c06d-4132-8765-49c9de4f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Statut" minOccurs="0"/>
                <xsd:element ref="ns2:Commentaires" minOccurs="0"/>
                <xsd:element ref="ns2:Cat_x00e9_gorie" minOccurs="0"/>
                <xsd:element ref="ns2:_x00c9_mission" minOccurs="0"/>
                <xsd:element ref="ns2:Ann_x00e9_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b2be-cdf1-4745-b820-47aa860fa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t" ma:index="18" nillable="true" ma:displayName="Statut" ma:format="Dropdown" ma:internalName="Statut">
      <xsd:simpleType>
        <xsd:restriction base="dms:Choice">
          <xsd:enumeration value="Document de travail"/>
          <xsd:enumeration value="En attente d'approbation"/>
          <xsd:enumeration value="À modifier"/>
          <xsd:enumeration value="À réviser"/>
          <xsd:enumeration value="Approuvé"/>
          <xsd:enumeration value="Révisé"/>
          <xsd:enumeration value="Final"/>
        </xsd:restriction>
      </xsd:simpleType>
    </xsd:element>
    <xsd:element name="Commentaires" ma:index="1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Cat_x00e9_gorie" ma:index="20" nillable="true" ma:displayName="Catégorie" ma:format="Dropdown" ma:internalName="Cat_x00e9_gorie">
      <xsd:simpleType>
        <xsd:restriction base="dms:Text">
          <xsd:maxLength value="255"/>
        </xsd:restriction>
      </xsd:simpleType>
    </xsd:element>
    <xsd:element name="_x00c9_mission" ma:index="21" nillable="true" ma:displayName="Émission" ma:format="Dropdown" ma:internalName="_x00c9_mission">
      <xsd:simpleType>
        <xsd:restriction base="dms:Text">
          <xsd:maxLength value="255"/>
        </xsd:restriction>
      </xsd:simpleType>
    </xsd:element>
    <xsd:element name="Ann_x00e9_e" ma:index="22" nillable="true" ma:displayName="Année" ma:format="Dropdown" ma:internalName="Ann_x00e9_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3a1f-c06d-4132-8765-49c9de4f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52581-C0E9-44E7-A789-3842893D5027}">
  <ds:schemaRefs>
    <ds:schemaRef ds:uri="http://schemas.microsoft.com/office/2006/metadata/properties"/>
    <ds:schemaRef ds:uri="http://schemas.microsoft.com/office/infopath/2007/PartnerControls"/>
    <ds:schemaRef ds:uri="7dfab2be-cdf1-4745-b820-47aa860fa43f"/>
  </ds:schemaRefs>
</ds:datastoreItem>
</file>

<file path=customXml/itemProps2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3D828-A90E-4675-B73C-55D4409AC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ab2be-cdf1-4745-b820-47aa860fa43f"/>
    <ds:schemaRef ds:uri="dd823a1f-c06d-4132-8765-49c9de4f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871</Words>
  <Characters>4794</Characters>
  <Application>Microsoft Office Word</Application>
  <DocSecurity>0</DocSecurity>
  <Lines>39</Lines>
  <Paragraphs>11</Paragraphs>
  <ScaleCrop>false</ScaleCrop>
  <Company>Télé-Québec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141</cp:revision>
  <dcterms:created xsi:type="dcterms:W3CDTF">2021-04-26T19:09:00Z</dcterms:created>
  <dcterms:modified xsi:type="dcterms:W3CDTF">2025-05-12T13:06:00Z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0x0101009D4F09FB3872C645B82A80261E5AC5A5</vt:lpwstr>
  </property>
  <property fmtid="{D5CDD505-2E9C-101B-9397-08002B2CF9AE}" pid="3" name="VersionTQ">
    <vt:lpwstr>2;#En cours|5e06eee8-c796-44a0-b1cd-803521e5a1c8</vt:lpwstr>
  </property>
</Properties>
</file>